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5A" w:rsidRPr="005F405A" w:rsidRDefault="005F405A" w:rsidP="005F405A">
      <w:pPr>
        <w:spacing w:line="360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 xml:space="preserve">Первенство России по скалолазанию в дисциплинах «лазание на трудность», «лазание на скорость», «боулдеринг» среди юношей и девушек 10-13 лет </w:t>
      </w:r>
    </w:p>
    <w:p w:rsidR="005F405A" w:rsidRPr="005F405A" w:rsidRDefault="005F405A" w:rsidP="005F405A">
      <w:pPr>
        <w:spacing w:line="360" w:lineRule="auto"/>
        <w:jc w:val="center"/>
        <w:rPr>
          <w:b/>
          <w:sz w:val="24"/>
          <w:szCs w:val="24"/>
        </w:rPr>
      </w:pPr>
      <w:r w:rsidRPr="005F405A">
        <w:rPr>
          <w:b/>
          <w:sz w:val="24"/>
          <w:szCs w:val="24"/>
        </w:rPr>
        <w:t>Всероссийские соревнования в дисциплинах «лазание на трудность», «лазание на скорость», «боулдеринг» среди юношей и девушек 14-15 лет</w:t>
      </w:r>
    </w:p>
    <w:p w:rsidR="002C3570" w:rsidRDefault="002C3570" w:rsidP="005F405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A53351" w:rsidRPr="00A53351" w:rsidRDefault="00A53351" w:rsidP="00A533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C59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A53351">
        <w:rPr>
          <w:b/>
          <w:sz w:val="28"/>
          <w:szCs w:val="28"/>
        </w:rPr>
        <w:t>сентября</w:t>
      </w:r>
    </w:p>
    <w:p w:rsidR="002C5929" w:rsidRDefault="002C5929" w:rsidP="002C5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24EE3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E24EE3">
        <w:rPr>
          <w:sz w:val="28"/>
          <w:szCs w:val="28"/>
        </w:rPr>
        <w:t>45</w:t>
      </w:r>
      <w:r w:rsidRPr="000A3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Открытие зоны изоляции боулдеринг, </w:t>
      </w:r>
      <w:bookmarkStart w:id="0" w:name="_Hlk50450804"/>
      <w:r>
        <w:rPr>
          <w:sz w:val="28"/>
          <w:szCs w:val="28"/>
        </w:rPr>
        <w:t>квалификация (юноши 10-13 лет);</w:t>
      </w:r>
    </w:p>
    <w:bookmarkEnd w:id="0"/>
    <w:p w:rsidR="002C5929" w:rsidRDefault="002C5929" w:rsidP="002C5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08:50 Закрытие зоны изоляции боулдеринг, </w:t>
      </w:r>
      <w:r w:rsidRPr="002C5929">
        <w:rPr>
          <w:sz w:val="28"/>
          <w:szCs w:val="28"/>
        </w:rPr>
        <w:t>квалификация (юноши 10-13 лет);</w:t>
      </w:r>
    </w:p>
    <w:p w:rsidR="002C5929" w:rsidRDefault="002C5929" w:rsidP="002C5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Старт боулдеринг, </w:t>
      </w:r>
      <w:r w:rsidRPr="002C5929">
        <w:rPr>
          <w:sz w:val="28"/>
          <w:szCs w:val="28"/>
        </w:rPr>
        <w:t>квалификация (юноши 10-13 лет);</w:t>
      </w:r>
    </w:p>
    <w:p w:rsidR="00956B39" w:rsidRDefault="00347AD5" w:rsidP="00956B39">
      <w:pPr>
        <w:spacing w:line="360" w:lineRule="auto"/>
        <w:jc w:val="both"/>
        <w:rPr>
          <w:sz w:val="28"/>
          <w:szCs w:val="28"/>
        </w:rPr>
      </w:pPr>
      <w:r w:rsidRPr="00340EEF">
        <w:rPr>
          <w:sz w:val="28"/>
          <w:szCs w:val="28"/>
        </w:rPr>
        <w:t>09</w:t>
      </w:r>
      <w:r w:rsidR="00956B39" w:rsidRPr="00340EEF">
        <w:rPr>
          <w:sz w:val="28"/>
          <w:szCs w:val="28"/>
        </w:rPr>
        <w:t>:00 Открытие зоны разминки лазание на трудность, квалификация трасса 2 (юноши,</w:t>
      </w:r>
      <w:r w:rsidR="00956B39">
        <w:rPr>
          <w:sz w:val="28"/>
          <w:szCs w:val="28"/>
        </w:rPr>
        <w:t xml:space="preserve"> девушки 14-15 лет), </w:t>
      </w:r>
      <w:r w:rsidR="00956B39" w:rsidRPr="002C3570">
        <w:rPr>
          <w:b/>
          <w:sz w:val="28"/>
          <w:szCs w:val="28"/>
        </w:rPr>
        <w:t>заход команд по графику</w:t>
      </w:r>
      <w:r w:rsidR="0093344D">
        <w:rPr>
          <w:b/>
          <w:sz w:val="28"/>
          <w:szCs w:val="28"/>
        </w:rPr>
        <w:t>;</w:t>
      </w:r>
      <w:r w:rsidR="00956B39">
        <w:rPr>
          <w:sz w:val="28"/>
          <w:szCs w:val="28"/>
        </w:rPr>
        <w:t xml:space="preserve"> </w:t>
      </w:r>
    </w:p>
    <w:p w:rsidR="00956B39" w:rsidRDefault="00347AD5" w:rsidP="00956B39">
      <w:pPr>
        <w:spacing w:line="360" w:lineRule="auto"/>
        <w:jc w:val="both"/>
        <w:rPr>
          <w:sz w:val="28"/>
          <w:szCs w:val="28"/>
        </w:rPr>
      </w:pPr>
      <w:r w:rsidRPr="00340EEF">
        <w:rPr>
          <w:sz w:val="28"/>
          <w:szCs w:val="28"/>
        </w:rPr>
        <w:t>10</w:t>
      </w:r>
      <w:r w:rsidR="00956B39" w:rsidRPr="00340EEF">
        <w:rPr>
          <w:sz w:val="28"/>
          <w:szCs w:val="28"/>
        </w:rPr>
        <w:t>:00 Старт лазание на трудность, квалификация трасса 2 (юноши, девушки 14-15 лет);</w:t>
      </w:r>
    </w:p>
    <w:p w:rsidR="002C5929" w:rsidRDefault="00C43A7C" w:rsidP="002C59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C5929">
        <w:rPr>
          <w:sz w:val="28"/>
          <w:szCs w:val="28"/>
        </w:rPr>
        <w:t>:00</w:t>
      </w:r>
      <w:r w:rsidR="002C5929" w:rsidRPr="000A3EC1">
        <w:rPr>
          <w:sz w:val="28"/>
          <w:szCs w:val="28"/>
        </w:rPr>
        <w:t xml:space="preserve"> </w:t>
      </w:r>
      <w:r w:rsidR="002C5929">
        <w:rPr>
          <w:sz w:val="28"/>
          <w:szCs w:val="28"/>
        </w:rPr>
        <w:t>Открытие зоны изоляции боулдеринг, квалификация (</w:t>
      </w:r>
      <w:r>
        <w:rPr>
          <w:sz w:val="28"/>
          <w:szCs w:val="28"/>
        </w:rPr>
        <w:t>девушки</w:t>
      </w:r>
      <w:r w:rsidR="002C5929">
        <w:rPr>
          <w:sz w:val="28"/>
          <w:szCs w:val="28"/>
        </w:rPr>
        <w:t xml:space="preserve"> 10-13 лет);</w:t>
      </w:r>
    </w:p>
    <w:p w:rsidR="00C43A7C" w:rsidRDefault="00C43A7C" w:rsidP="00C43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Закрытие зоны изоляции боулдеринг, </w:t>
      </w:r>
      <w:r w:rsidRPr="002C5929">
        <w:rPr>
          <w:sz w:val="28"/>
          <w:szCs w:val="28"/>
        </w:rPr>
        <w:t>квалификация (</w:t>
      </w:r>
      <w:r>
        <w:rPr>
          <w:sz w:val="28"/>
          <w:szCs w:val="28"/>
        </w:rPr>
        <w:t>девушки</w:t>
      </w:r>
      <w:r w:rsidRPr="002C5929">
        <w:rPr>
          <w:sz w:val="28"/>
          <w:szCs w:val="28"/>
        </w:rPr>
        <w:t>10-13 лет);</w:t>
      </w:r>
    </w:p>
    <w:p w:rsidR="00C43A7C" w:rsidRPr="00741883" w:rsidRDefault="00C43A7C" w:rsidP="00C43A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14:1</w:t>
      </w:r>
      <w:r w:rsidR="00BC0860" w:rsidRPr="00BC0860">
        <w:rPr>
          <w:sz w:val="28"/>
          <w:szCs w:val="28"/>
        </w:rPr>
        <w:t>2</w:t>
      </w:r>
      <w:r>
        <w:rPr>
          <w:sz w:val="28"/>
          <w:szCs w:val="28"/>
        </w:rPr>
        <w:t xml:space="preserve"> Старт боулдеринг, </w:t>
      </w:r>
      <w:r w:rsidRPr="002C5929">
        <w:rPr>
          <w:sz w:val="28"/>
          <w:szCs w:val="28"/>
        </w:rPr>
        <w:t>квалификация (</w:t>
      </w:r>
      <w:r>
        <w:rPr>
          <w:sz w:val="28"/>
          <w:szCs w:val="28"/>
        </w:rPr>
        <w:t>девушки</w:t>
      </w:r>
      <w:r w:rsidRPr="002C5929">
        <w:rPr>
          <w:sz w:val="28"/>
          <w:szCs w:val="28"/>
        </w:rPr>
        <w:t xml:space="preserve"> 10-13 лет)</w:t>
      </w:r>
      <w:r w:rsidR="00741883" w:rsidRPr="00741883">
        <w:rPr>
          <w:sz w:val="28"/>
          <w:szCs w:val="28"/>
        </w:rPr>
        <w:t>.</w:t>
      </w:r>
    </w:p>
    <w:p w:rsidR="00F1100B" w:rsidRDefault="00F1100B">
      <w:bookmarkStart w:id="1" w:name="_GoBack"/>
      <w:bookmarkEnd w:id="1"/>
    </w:p>
    <w:sectPr w:rsidR="00F1100B" w:rsidSect="005F405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493C"/>
    <w:multiLevelType w:val="hybridMultilevel"/>
    <w:tmpl w:val="93C217A2"/>
    <w:lvl w:ilvl="0" w:tplc="DFD6D34E">
      <w:start w:val="10"/>
      <w:numFmt w:val="decimal"/>
      <w:lvlText w:val="%1"/>
      <w:lvlJc w:val="left"/>
      <w:pPr>
        <w:ind w:left="466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340546">
      <w:numFmt w:val="bullet"/>
      <w:lvlText w:val="•"/>
      <w:lvlJc w:val="left"/>
      <w:pPr>
        <w:ind w:left="1400" w:hanging="354"/>
      </w:pPr>
      <w:rPr>
        <w:rFonts w:hint="default"/>
        <w:lang w:val="ru-RU" w:eastAsia="ru-RU" w:bidi="ru-RU"/>
      </w:rPr>
    </w:lvl>
    <w:lvl w:ilvl="2" w:tplc="CAE2EA5A">
      <w:numFmt w:val="bullet"/>
      <w:lvlText w:val="•"/>
      <w:lvlJc w:val="left"/>
      <w:pPr>
        <w:ind w:left="2341" w:hanging="354"/>
      </w:pPr>
      <w:rPr>
        <w:rFonts w:hint="default"/>
        <w:lang w:val="ru-RU" w:eastAsia="ru-RU" w:bidi="ru-RU"/>
      </w:rPr>
    </w:lvl>
    <w:lvl w:ilvl="3" w:tplc="21227336">
      <w:numFmt w:val="bullet"/>
      <w:lvlText w:val="•"/>
      <w:lvlJc w:val="left"/>
      <w:pPr>
        <w:ind w:left="3281" w:hanging="354"/>
      </w:pPr>
      <w:rPr>
        <w:rFonts w:hint="default"/>
        <w:lang w:val="ru-RU" w:eastAsia="ru-RU" w:bidi="ru-RU"/>
      </w:rPr>
    </w:lvl>
    <w:lvl w:ilvl="4" w:tplc="4BAC9E46">
      <w:numFmt w:val="bullet"/>
      <w:lvlText w:val="•"/>
      <w:lvlJc w:val="left"/>
      <w:pPr>
        <w:ind w:left="4222" w:hanging="354"/>
      </w:pPr>
      <w:rPr>
        <w:rFonts w:hint="default"/>
        <w:lang w:val="ru-RU" w:eastAsia="ru-RU" w:bidi="ru-RU"/>
      </w:rPr>
    </w:lvl>
    <w:lvl w:ilvl="5" w:tplc="5C06B5DC">
      <w:numFmt w:val="bullet"/>
      <w:lvlText w:val="•"/>
      <w:lvlJc w:val="left"/>
      <w:pPr>
        <w:ind w:left="5163" w:hanging="354"/>
      </w:pPr>
      <w:rPr>
        <w:rFonts w:hint="default"/>
        <w:lang w:val="ru-RU" w:eastAsia="ru-RU" w:bidi="ru-RU"/>
      </w:rPr>
    </w:lvl>
    <w:lvl w:ilvl="6" w:tplc="635AD32A">
      <w:numFmt w:val="bullet"/>
      <w:lvlText w:val="•"/>
      <w:lvlJc w:val="left"/>
      <w:pPr>
        <w:ind w:left="6103" w:hanging="354"/>
      </w:pPr>
      <w:rPr>
        <w:rFonts w:hint="default"/>
        <w:lang w:val="ru-RU" w:eastAsia="ru-RU" w:bidi="ru-RU"/>
      </w:rPr>
    </w:lvl>
    <w:lvl w:ilvl="7" w:tplc="87402B70">
      <w:numFmt w:val="bullet"/>
      <w:lvlText w:val="•"/>
      <w:lvlJc w:val="left"/>
      <w:pPr>
        <w:ind w:left="7044" w:hanging="354"/>
      </w:pPr>
      <w:rPr>
        <w:rFonts w:hint="default"/>
        <w:lang w:val="ru-RU" w:eastAsia="ru-RU" w:bidi="ru-RU"/>
      </w:rPr>
    </w:lvl>
    <w:lvl w:ilvl="8" w:tplc="AB9276C8">
      <w:numFmt w:val="bullet"/>
      <w:lvlText w:val="•"/>
      <w:lvlJc w:val="left"/>
      <w:pPr>
        <w:ind w:left="7985" w:hanging="354"/>
      </w:pPr>
      <w:rPr>
        <w:rFonts w:hint="default"/>
        <w:lang w:val="ru-RU" w:eastAsia="ru-RU" w:bidi="ru-RU"/>
      </w:rPr>
    </w:lvl>
  </w:abstractNum>
  <w:abstractNum w:abstractNumId="1" w15:restartNumberingAfterBreak="0">
    <w:nsid w:val="1E777891"/>
    <w:multiLevelType w:val="hybridMultilevel"/>
    <w:tmpl w:val="4B50C19A"/>
    <w:lvl w:ilvl="0" w:tplc="E5A8FB40">
      <w:start w:val="5"/>
      <w:numFmt w:val="decimalZero"/>
      <w:lvlText w:val="%1"/>
      <w:lvlJc w:val="left"/>
      <w:pPr>
        <w:ind w:left="466" w:hanging="3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061E2A">
      <w:numFmt w:val="bullet"/>
      <w:lvlText w:val="•"/>
      <w:lvlJc w:val="left"/>
      <w:pPr>
        <w:ind w:left="1400" w:hanging="354"/>
      </w:pPr>
      <w:rPr>
        <w:rFonts w:hint="default"/>
        <w:lang w:val="ru-RU" w:eastAsia="ru-RU" w:bidi="ru-RU"/>
      </w:rPr>
    </w:lvl>
    <w:lvl w:ilvl="2" w:tplc="A1DE7312">
      <w:numFmt w:val="bullet"/>
      <w:lvlText w:val="•"/>
      <w:lvlJc w:val="left"/>
      <w:pPr>
        <w:ind w:left="2341" w:hanging="354"/>
      </w:pPr>
      <w:rPr>
        <w:rFonts w:hint="default"/>
        <w:lang w:val="ru-RU" w:eastAsia="ru-RU" w:bidi="ru-RU"/>
      </w:rPr>
    </w:lvl>
    <w:lvl w:ilvl="3" w:tplc="E800F1DA">
      <w:numFmt w:val="bullet"/>
      <w:lvlText w:val="•"/>
      <w:lvlJc w:val="left"/>
      <w:pPr>
        <w:ind w:left="3281" w:hanging="354"/>
      </w:pPr>
      <w:rPr>
        <w:rFonts w:hint="default"/>
        <w:lang w:val="ru-RU" w:eastAsia="ru-RU" w:bidi="ru-RU"/>
      </w:rPr>
    </w:lvl>
    <w:lvl w:ilvl="4" w:tplc="D24EB7F8">
      <w:numFmt w:val="bullet"/>
      <w:lvlText w:val="•"/>
      <w:lvlJc w:val="left"/>
      <w:pPr>
        <w:ind w:left="4222" w:hanging="354"/>
      </w:pPr>
      <w:rPr>
        <w:rFonts w:hint="default"/>
        <w:lang w:val="ru-RU" w:eastAsia="ru-RU" w:bidi="ru-RU"/>
      </w:rPr>
    </w:lvl>
    <w:lvl w:ilvl="5" w:tplc="42A04E3C">
      <w:numFmt w:val="bullet"/>
      <w:lvlText w:val="•"/>
      <w:lvlJc w:val="left"/>
      <w:pPr>
        <w:ind w:left="5163" w:hanging="354"/>
      </w:pPr>
      <w:rPr>
        <w:rFonts w:hint="default"/>
        <w:lang w:val="ru-RU" w:eastAsia="ru-RU" w:bidi="ru-RU"/>
      </w:rPr>
    </w:lvl>
    <w:lvl w:ilvl="6" w:tplc="C192BA3C">
      <w:numFmt w:val="bullet"/>
      <w:lvlText w:val="•"/>
      <w:lvlJc w:val="left"/>
      <w:pPr>
        <w:ind w:left="6103" w:hanging="354"/>
      </w:pPr>
      <w:rPr>
        <w:rFonts w:hint="default"/>
        <w:lang w:val="ru-RU" w:eastAsia="ru-RU" w:bidi="ru-RU"/>
      </w:rPr>
    </w:lvl>
    <w:lvl w:ilvl="7" w:tplc="27FEA4F8">
      <w:numFmt w:val="bullet"/>
      <w:lvlText w:val="•"/>
      <w:lvlJc w:val="left"/>
      <w:pPr>
        <w:ind w:left="7044" w:hanging="354"/>
      </w:pPr>
      <w:rPr>
        <w:rFonts w:hint="default"/>
        <w:lang w:val="ru-RU" w:eastAsia="ru-RU" w:bidi="ru-RU"/>
      </w:rPr>
    </w:lvl>
    <w:lvl w:ilvl="8" w:tplc="2C32F3C4">
      <w:numFmt w:val="bullet"/>
      <w:lvlText w:val="•"/>
      <w:lvlJc w:val="left"/>
      <w:pPr>
        <w:ind w:left="7985" w:hanging="35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AA"/>
    <w:rsid w:val="00200941"/>
    <w:rsid w:val="00200F03"/>
    <w:rsid w:val="0028647D"/>
    <w:rsid w:val="002C3570"/>
    <w:rsid w:val="002C5929"/>
    <w:rsid w:val="00340EEF"/>
    <w:rsid w:val="00347AD5"/>
    <w:rsid w:val="003735CD"/>
    <w:rsid w:val="0039158B"/>
    <w:rsid w:val="005F405A"/>
    <w:rsid w:val="006067AA"/>
    <w:rsid w:val="006C55AC"/>
    <w:rsid w:val="00741883"/>
    <w:rsid w:val="007C27B5"/>
    <w:rsid w:val="008C5675"/>
    <w:rsid w:val="0093344D"/>
    <w:rsid w:val="00956B39"/>
    <w:rsid w:val="009C2680"/>
    <w:rsid w:val="009C3385"/>
    <w:rsid w:val="00A53351"/>
    <w:rsid w:val="00AA33D2"/>
    <w:rsid w:val="00AC5B6A"/>
    <w:rsid w:val="00AD0F3C"/>
    <w:rsid w:val="00B00B0D"/>
    <w:rsid w:val="00BC0860"/>
    <w:rsid w:val="00BC22B0"/>
    <w:rsid w:val="00BD43C2"/>
    <w:rsid w:val="00C43A7C"/>
    <w:rsid w:val="00E24EE3"/>
    <w:rsid w:val="00F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0B3B"/>
  <w15:chartTrackingRefBased/>
  <w15:docId w15:val="{36ABBE84-844B-415D-A143-663A034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A53351"/>
    <w:pPr>
      <w:widowControl w:val="0"/>
      <w:suppressAutoHyphens w:val="0"/>
      <w:autoSpaceDE w:val="0"/>
      <w:autoSpaceDN w:val="0"/>
      <w:ind w:left="11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5335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A53351"/>
    <w:pPr>
      <w:widowControl w:val="0"/>
      <w:suppressAutoHyphens w:val="0"/>
      <w:autoSpaceDE w:val="0"/>
      <w:autoSpaceDN w:val="0"/>
      <w:ind w:left="833" w:hanging="360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Яговкин Андрей Юрьевич</cp:lastModifiedBy>
  <cp:revision>7</cp:revision>
  <cp:lastPrinted>2020-09-08T06:45:00Z</cp:lastPrinted>
  <dcterms:created xsi:type="dcterms:W3CDTF">2020-09-08T04:43:00Z</dcterms:created>
  <dcterms:modified xsi:type="dcterms:W3CDTF">2020-09-08T13:33:00Z</dcterms:modified>
</cp:coreProperties>
</file>